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ADBB61" w14:textId="20FD6441" w:rsidR="005B071D" w:rsidRPr="00DB063B" w:rsidRDefault="00660891">
      <w:pPr>
        <w:rPr>
          <w:b/>
          <w:bCs/>
          <w:sz w:val="24"/>
          <w:szCs w:val="24"/>
          <w:u w:val="single"/>
        </w:rPr>
      </w:pPr>
      <w:r w:rsidRPr="00DB063B">
        <w:rPr>
          <w:b/>
          <w:bCs/>
          <w:sz w:val="24"/>
          <w:szCs w:val="24"/>
          <w:u w:val="single"/>
        </w:rPr>
        <w:t>Priority 1</w:t>
      </w:r>
    </w:p>
    <w:p w14:paraId="703F8E33" w14:textId="2C51B146" w:rsidR="00646C6E" w:rsidRDefault="0059778F">
      <w:r w:rsidRPr="00D82215">
        <w:rPr>
          <w:highlight w:val="yellow"/>
        </w:rPr>
        <w:t xml:space="preserve">Salves </w:t>
      </w:r>
      <w:r w:rsidR="00085364">
        <w:rPr>
          <w:highlight w:val="yellow"/>
        </w:rPr>
        <w:t>/ Moon Cream /</w:t>
      </w:r>
      <w:r w:rsidRPr="00D82215">
        <w:rPr>
          <w:highlight w:val="yellow"/>
        </w:rPr>
        <w:t xml:space="preserve">– two sizes </w:t>
      </w:r>
      <w:r w:rsidR="00646C6E" w:rsidRPr="00D82215">
        <w:rPr>
          <w:highlight w:val="yellow"/>
        </w:rPr>
        <w:t xml:space="preserve">2 oz </w:t>
      </w:r>
      <w:r w:rsidR="005A42C7" w:rsidRPr="00D82215">
        <w:rPr>
          <w:highlight w:val="yellow"/>
        </w:rPr>
        <w:t>(</w:t>
      </w:r>
      <w:r w:rsidR="00646C6E" w:rsidRPr="00D82215">
        <w:rPr>
          <w:highlight w:val="yellow"/>
        </w:rPr>
        <w:t xml:space="preserve">1”t x </w:t>
      </w:r>
      <w:proofErr w:type="gramStart"/>
      <w:r w:rsidR="00646C6E" w:rsidRPr="00D82215">
        <w:rPr>
          <w:highlight w:val="yellow"/>
        </w:rPr>
        <w:t>7</w:t>
      </w:r>
      <w:r w:rsidR="00DB063B" w:rsidRPr="00D82215">
        <w:rPr>
          <w:highlight w:val="yellow"/>
        </w:rPr>
        <w:t>.25</w:t>
      </w:r>
      <w:r w:rsidR="00646C6E" w:rsidRPr="00D82215">
        <w:rPr>
          <w:highlight w:val="yellow"/>
        </w:rPr>
        <w:t>”w</w:t>
      </w:r>
      <w:proofErr w:type="gramEnd"/>
      <w:r w:rsidR="005A42C7" w:rsidRPr="00D82215">
        <w:rPr>
          <w:highlight w:val="yellow"/>
        </w:rPr>
        <w:t xml:space="preserve">) and 4 oz (1.75”t x </w:t>
      </w:r>
      <w:r w:rsidR="00DB063B" w:rsidRPr="00D82215">
        <w:rPr>
          <w:highlight w:val="yellow"/>
        </w:rPr>
        <w:t>8.75</w:t>
      </w:r>
      <w:r w:rsidR="005A42C7" w:rsidRPr="00D82215">
        <w:rPr>
          <w:highlight w:val="yellow"/>
        </w:rPr>
        <w:t>”w)</w:t>
      </w:r>
    </w:p>
    <w:p w14:paraId="3A2FED85" w14:textId="53717C65" w:rsidR="00646C6E" w:rsidRDefault="00646C6E">
      <w:r>
        <w:rPr>
          <w:noProof/>
        </w:rPr>
        <w:drawing>
          <wp:inline distT="0" distB="0" distL="0" distR="0" wp14:anchorId="7EB9663E" wp14:editId="64275194">
            <wp:extent cx="5932805" cy="10775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EADB4" w14:textId="75C01DF3" w:rsidR="00085364" w:rsidRDefault="0059778F">
      <w:r>
        <w:t xml:space="preserve"> </w:t>
      </w:r>
      <w:r w:rsidR="00660891" w:rsidRPr="00D82215">
        <w:rPr>
          <w:highlight w:val="yellow"/>
        </w:rPr>
        <w:t xml:space="preserve">Tincture </w:t>
      </w:r>
      <w:r w:rsidR="00620288" w:rsidRPr="00D82215">
        <w:rPr>
          <w:highlight w:val="yellow"/>
        </w:rPr>
        <w:t>Bottles</w:t>
      </w:r>
      <w:r w:rsidR="00085364">
        <w:rPr>
          <w:highlight w:val="yellow"/>
        </w:rPr>
        <w:t xml:space="preserve"> / Interstellar Elixirs /</w:t>
      </w:r>
      <w:r w:rsidR="00620288" w:rsidRPr="00D82215">
        <w:rPr>
          <w:highlight w:val="yellow"/>
        </w:rPr>
        <w:t xml:space="preserve"> -</w:t>
      </w:r>
      <w:r w:rsidR="003B5C90" w:rsidRPr="00D82215">
        <w:rPr>
          <w:highlight w:val="yellow"/>
        </w:rPr>
        <w:t xml:space="preserve"> 1.97”t X </w:t>
      </w:r>
      <w:proofErr w:type="gramStart"/>
      <w:r w:rsidR="003B5C90" w:rsidRPr="00D82215">
        <w:rPr>
          <w:highlight w:val="yellow"/>
        </w:rPr>
        <w:t>3.7”w</w:t>
      </w:r>
      <w:proofErr w:type="gramEnd"/>
      <w:r w:rsidR="00085364">
        <w:t xml:space="preserve">  </w:t>
      </w:r>
      <w:r w:rsidR="00085364" w:rsidRPr="00085364">
        <w:rPr>
          <w:highlight w:val="cyan"/>
        </w:rPr>
        <w:t>The pet tincture is called Emotional Support Elixir</w:t>
      </w:r>
    </w:p>
    <w:p w14:paraId="54A47E60" w14:textId="78D8B7DE" w:rsidR="003B5C90" w:rsidRDefault="003B5C90">
      <w:r>
        <w:rPr>
          <w:noProof/>
        </w:rPr>
        <w:drawing>
          <wp:inline distT="0" distB="0" distL="0" distR="0" wp14:anchorId="627F924E" wp14:editId="5EADF705">
            <wp:extent cx="5933013" cy="30365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696" cy="3039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6945" w14:textId="7014140B" w:rsidR="003B5C90" w:rsidRDefault="003B5C90">
      <w:r>
        <w:rPr>
          <w:noProof/>
        </w:rPr>
        <w:drawing>
          <wp:inline distT="0" distB="0" distL="0" distR="0" wp14:anchorId="4D51D9F0" wp14:editId="3D72300F">
            <wp:extent cx="5933873" cy="2743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520" cy="277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0F5EE" w14:textId="0A20B9F7" w:rsidR="00660891" w:rsidRDefault="003B5C90">
      <w:r>
        <w:rPr>
          <w:noProof/>
        </w:rPr>
        <w:lastRenderedPageBreak/>
        <w:drawing>
          <wp:inline distT="0" distB="0" distL="0" distR="0" wp14:anchorId="75CB1AA9" wp14:editId="0BCABD82">
            <wp:extent cx="5934075" cy="33051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2414E" w14:textId="7CD2C04F" w:rsidR="003B5C90" w:rsidRDefault="003B5C90">
      <w:r>
        <w:rPr>
          <w:noProof/>
        </w:rPr>
        <w:drawing>
          <wp:inline distT="0" distB="0" distL="0" distR="0" wp14:anchorId="3C02F66A" wp14:editId="04885287">
            <wp:extent cx="5934075" cy="33242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28E7A" w14:textId="4EB4F679" w:rsidR="003B5C90" w:rsidRDefault="00620288">
      <w:r>
        <w:rPr>
          <w:noProof/>
        </w:rPr>
        <w:lastRenderedPageBreak/>
        <w:drawing>
          <wp:inline distT="0" distB="0" distL="0" distR="0" wp14:anchorId="1E0418C6" wp14:editId="7C1BB9D4">
            <wp:extent cx="5934075" cy="32861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A8B27" w14:textId="4FD6739B" w:rsidR="003B5C90" w:rsidRDefault="00620288">
      <w:r>
        <w:rPr>
          <w:noProof/>
        </w:rPr>
        <w:drawing>
          <wp:inline distT="0" distB="0" distL="0" distR="0" wp14:anchorId="0613862D" wp14:editId="57B44787">
            <wp:extent cx="5934075" cy="32385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3FEBF" w14:textId="63D6F3A7" w:rsidR="0059778F" w:rsidRDefault="00620288">
      <w:r>
        <w:rPr>
          <w:noProof/>
        </w:rPr>
        <w:lastRenderedPageBreak/>
        <w:drawing>
          <wp:inline distT="0" distB="0" distL="0" distR="0" wp14:anchorId="2B5DF813" wp14:editId="7FF0AFB7">
            <wp:extent cx="5934075" cy="32480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29D36" w14:textId="5030564D" w:rsidR="0059778F" w:rsidRDefault="0059778F">
      <w:r>
        <w:rPr>
          <w:noProof/>
        </w:rPr>
        <w:drawing>
          <wp:inline distT="0" distB="0" distL="0" distR="0" wp14:anchorId="04C0C3EA" wp14:editId="0844BDC1">
            <wp:extent cx="5943600" cy="3409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0F51F" w14:textId="484E4780" w:rsidR="0059778F" w:rsidRDefault="0059778F"/>
    <w:p w14:paraId="7E19E0AC" w14:textId="41CD2B42" w:rsidR="0059778F" w:rsidRDefault="0059778F"/>
    <w:p w14:paraId="51A7998E" w14:textId="26A978BF" w:rsidR="0059778F" w:rsidRDefault="004C129E">
      <w:r>
        <w:rPr>
          <w:highlight w:val="yellow"/>
        </w:rPr>
        <w:t>Massage Lotion</w:t>
      </w:r>
      <w:r w:rsidRPr="00D82215">
        <w:rPr>
          <w:highlight w:val="yellow"/>
        </w:rPr>
        <w:t xml:space="preserve"> </w:t>
      </w:r>
      <w:r w:rsidR="00D6023A" w:rsidRPr="00D6023A">
        <w:rPr>
          <w:highlight w:val="yellow"/>
        </w:rPr>
        <w:t xml:space="preserve">/ </w:t>
      </w:r>
      <w:proofErr w:type="spellStart"/>
      <w:r w:rsidR="00D6023A" w:rsidRPr="00D6023A">
        <w:rPr>
          <w:highlight w:val="yellow"/>
        </w:rPr>
        <w:t>Pasithea</w:t>
      </w:r>
      <w:r w:rsidR="00D6023A" w:rsidRPr="00D6023A">
        <w:rPr>
          <w:highlight w:val="yellow"/>
        </w:rPr>
        <w:t>’s</w:t>
      </w:r>
      <w:proofErr w:type="spellEnd"/>
      <w:r w:rsidR="00D6023A" w:rsidRPr="00D6023A">
        <w:rPr>
          <w:highlight w:val="yellow"/>
        </w:rPr>
        <w:t xml:space="preserve"> Passion /</w:t>
      </w:r>
      <w:r w:rsidR="00D6023A">
        <w:rPr>
          <w:highlight w:val="yellow"/>
        </w:rPr>
        <w:t xml:space="preserve"> </w:t>
      </w:r>
      <w:r w:rsidRPr="00D82215">
        <w:rPr>
          <w:highlight w:val="yellow"/>
        </w:rPr>
        <w:t xml:space="preserve">– we do not have a label for </w:t>
      </w:r>
      <w:r>
        <w:rPr>
          <w:highlight w:val="yellow"/>
        </w:rPr>
        <w:t>this but we need a generic label for massage schools and parlors, and a retail label as well. T</w:t>
      </w:r>
      <w:r w:rsidRPr="00D82215">
        <w:rPr>
          <w:highlight w:val="yellow"/>
        </w:rPr>
        <w:t xml:space="preserve">hey would be </w:t>
      </w:r>
      <w:r>
        <w:rPr>
          <w:highlight w:val="yellow"/>
        </w:rPr>
        <w:t>1.25</w:t>
      </w:r>
      <w:r w:rsidRPr="00D82215">
        <w:rPr>
          <w:highlight w:val="yellow"/>
        </w:rPr>
        <w:t xml:space="preserve">”t x </w:t>
      </w:r>
      <w:proofErr w:type="gramStart"/>
      <w:r>
        <w:rPr>
          <w:highlight w:val="yellow"/>
        </w:rPr>
        <w:t>8</w:t>
      </w:r>
      <w:r w:rsidRPr="00D82215">
        <w:rPr>
          <w:highlight w:val="yellow"/>
        </w:rPr>
        <w:t>”w</w:t>
      </w:r>
      <w:proofErr w:type="gramEnd"/>
      <w:r>
        <w:t xml:space="preserve"> </w:t>
      </w:r>
    </w:p>
    <w:p w14:paraId="54A0E08F" w14:textId="4C54DBF8" w:rsidR="00660891" w:rsidRPr="00D82215" w:rsidRDefault="00660891">
      <w:pPr>
        <w:rPr>
          <w:highlight w:val="yellow"/>
        </w:rPr>
      </w:pPr>
      <w:r w:rsidRPr="00D82215">
        <w:rPr>
          <w:highlight w:val="yellow"/>
        </w:rPr>
        <w:lastRenderedPageBreak/>
        <w:t>Gummy</w:t>
      </w:r>
      <w:r w:rsidR="00085364">
        <w:rPr>
          <w:highlight w:val="yellow"/>
        </w:rPr>
        <w:t xml:space="preserve"> / Gummy Gems </w:t>
      </w:r>
      <w:proofErr w:type="gramStart"/>
      <w:r w:rsidR="00085364">
        <w:rPr>
          <w:highlight w:val="yellow"/>
        </w:rPr>
        <w:t xml:space="preserve">/ </w:t>
      </w:r>
      <w:r w:rsidRPr="00D82215">
        <w:rPr>
          <w:highlight w:val="yellow"/>
        </w:rPr>
        <w:t xml:space="preserve"> &amp;</w:t>
      </w:r>
      <w:proofErr w:type="gramEnd"/>
      <w:r w:rsidRPr="00D82215">
        <w:rPr>
          <w:highlight w:val="yellow"/>
        </w:rPr>
        <w:t xml:space="preserve"> Hard Candy</w:t>
      </w:r>
      <w:r w:rsidR="00085364">
        <w:rPr>
          <w:highlight w:val="yellow"/>
        </w:rPr>
        <w:t xml:space="preserve"> / Cosmic Comets /</w:t>
      </w:r>
      <w:r w:rsidRPr="00D82215">
        <w:rPr>
          <w:highlight w:val="yellow"/>
        </w:rPr>
        <w:t xml:space="preserve"> Resealable Packages – 1.97”w x 3”t </w:t>
      </w:r>
    </w:p>
    <w:p w14:paraId="4282613E" w14:textId="2A835A44" w:rsidR="00660891" w:rsidRDefault="00660891">
      <w:r w:rsidRPr="00D82215">
        <w:rPr>
          <w:highlight w:val="yellow"/>
        </w:rPr>
        <w:t>We are thinking about going to 3”x3” or 4”x4” clear plastic round bottles with screw tops, what do you think?</w:t>
      </w:r>
    </w:p>
    <w:p w14:paraId="1B156A76" w14:textId="619B8668" w:rsidR="00660891" w:rsidRDefault="00660891">
      <w:r>
        <w:rPr>
          <w:noProof/>
        </w:rPr>
        <w:drawing>
          <wp:inline distT="0" distB="0" distL="0" distR="0" wp14:anchorId="152E6227" wp14:editId="39CA444D">
            <wp:extent cx="5232643" cy="70104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430" cy="7109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02E1B" w14:textId="251CE6E1" w:rsidR="00620288" w:rsidRDefault="00620288">
      <w:r>
        <w:rPr>
          <w:noProof/>
        </w:rPr>
        <w:lastRenderedPageBreak/>
        <w:drawing>
          <wp:inline distT="0" distB="0" distL="0" distR="0" wp14:anchorId="59130A6A" wp14:editId="6108AF18">
            <wp:extent cx="4615543" cy="453417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514" cy="4570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D75C0" w14:textId="6FCED084" w:rsidR="005B071D" w:rsidRDefault="0059778F">
      <w:r>
        <w:rPr>
          <w:noProof/>
        </w:rPr>
        <w:drawing>
          <wp:inline distT="0" distB="0" distL="0" distR="0" wp14:anchorId="45D3FB94" wp14:editId="285569F6">
            <wp:extent cx="5943600" cy="34486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3F4FF" w14:textId="07ACC137" w:rsidR="00DD5A34" w:rsidRPr="00DB063B" w:rsidRDefault="005B071D">
      <w:pPr>
        <w:rPr>
          <w:b/>
          <w:bCs/>
          <w:sz w:val="24"/>
          <w:szCs w:val="24"/>
          <w:u w:val="single"/>
        </w:rPr>
      </w:pPr>
      <w:r w:rsidRPr="00DB063B">
        <w:rPr>
          <w:b/>
          <w:bCs/>
          <w:sz w:val="24"/>
          <w:szCs w:val="24"/>
          <w:u w:val="single"/>
        </w:rPr>
        <w:lastRenderedPageBreak/>
        <w:t xml:space="preserve">Priority </w:t>
      </w:r>
      <w:r w:rsidR="00DB063B" w:rsidRPr="00DB063B">
        <w:rPr>
          <w:b/>
          <w:bCs/>
          <w:sz w:val="24"/>
          <w:szCs w:val="24"/>
          <w:u w:val="single"/>
        </w:rPr>
        <w:t>2</w:t>
      </w:r>
    </w:p>
    <w:p w14:paraId="48DBDCD9" w14:textId="1B775490" w:rsidR="005B071D" w:rsidRDefault="005B071D">
      <w:r w:rsidRPr="00D82215">
        <w:rPr>
          <w:highlight w:val="yellow"/>
        </w:rPr>
        <w:t>Lip Balm</w:t>
      </w:r>
      <w:r w:rsidR="00085364">
        <w:rPr>
          <w:highlight w:val="yellow"/>
        </w:rPr>
        <w:t xml:space="preserve"> / Orbital Lip Balm </w:t>
      </w:r>
      <w:proofErr w:type="gramStart"/>
      <w:r w:rsidR="00085364">
        <w:rPr>
          <w:highlight w:val="yellow"/>
        </w:rPr>
        <w:t xml:space="preserve">/ </w:t>
      </w:r>
      <w:r w:rsidRPr="00D82215">
        <w:rPr>
          <w:highlight w:val="yellow"/>
        </w:rPr>
        <w:t xml:space="preserve"> 1.97</w:t>
      </w:r>
      <w:proofErr w:type="gramEnd"/>
      <w:r w:rsidRPr="00D82215">
        <w:rPr>
          <w:highlight w:val="yellow"/>
        </w:rPr>
        <w:t>”t x 1.97”w – perforated line for cap removal 3/16” from top</w:t>
      </w:r>
    </w:p>
    <w:p w14:paraId="0296A56E" w14:textId="2D12B477" w:rsidR="005B071D" w:rsidRDefault="005B071D">
      <w:r>
        <w:rPr>
          <w:noProof/>
        </w:rPr>
        <w:drawing>
          <wp:inline distT="0" distB="0" distL="0" distR="0" wp14:anchorId="41318DE0" wp14:editId="69C88DC2">
            <wp:extent cx="5934075" cy="57912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BDFFE" w14:textId="77777777" w:rsidR="00DB063B" w:rsidRDefault="00DB063B"/>
    <w:p w14:paraId="228C4AA4" w14:textId="77777777" w:rsidR="00DB063B" w:rsidRDefault="00DB063B"/>
    <w:p w14:paraId="699B27DE" w14:textId="77777777" w:rsidR="00DB063B" w:rsidRDefault="00DB063B"/>
    <w:p w14:paraId="6574F51C" w14:textId="77777777" w:rsidR="00DB063B" w:rsidRDefault="00DB063B"/>
    <w:p w14:paraId="4A0E8ED9" w14:textId="77777777" w:rsidR="00DB063B" w:rsidRDefault="00DB063B"/>
    <w:p w14:paraId="41A1F39A" w14:textId="10E7FE64" w:rsidR="003B5C90" w:rsidRDefault="00DB063B">
      <w:r w:rsidRPr="00D82215">
        <w:rPr>
          <w:highlight w:val="yellow"/>
        </w:rPr>
        <w:lastRenderedPageBreak/>
        <w:t>Sweet Tea</w:t>
      </w:r>
      <w:r w:rsidR="00311C75" w:rsidRPr="00D82215">
        <w:rPr>
          <w:highlight w:val="yellow"/>
        </w:rPr>
        <w:t xml:space="preserve"> – 3.15”t x </w:t>
      </w:r>
      <w:proofErr w:type="gramStart"/>
      <w:r w:rsidR="00311C75" w:rsidRPr="00D82215">
        <w:rPr>
          <w:highlight w:val="yellow"/>
        </w:rPr>
        <w:t>1.97”w</w:t>
      </w:r>
      <w:proofErr w:type="gramEnd"/>
      <w:r w:rsidR="00311C75" w:rsidRPr="00D82215">
        <w:rPr>
          <w:highlight w:val="yellow"/>
        </w:rPr>
        <w:t xml:space="preserve">  Nutritional label is the same size and these go on square 10 oz bottles</w:t>
      </w:r>
    </w:p>
    <w:p w14:paraId="0ECEF741" w14:textId="4CCCA010" w:rsidR="00DB063B" w:rsidRDefault="00DB063B">
      <w:r>
        <w:rPr>
          <w:noProof/>
        </w:rPr>
        <w:drawing>
          <wp:inline distT="0" distB="0" distL="0" distR="0" wp14:anchorId="6B468D52" wp14:editId="64B69DB2">
            <wp:extent cx="4669790" cy="63353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790" cy="633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215EE" w14:textId="333FEE7A" w:rsidR="003B5C90" w:rsidRDefault="003B5C90"/>
    <w:p w14:paraId="36AC85F4" w14:textId="139BADFF" w:rsidR="00DB063B" w:rsidRDefault="00DB063B"/>
    <w:p w14:paraId="566EC6A2" w14:textId="77777777" w:rsidR="00DB063B" w:rsidRDefault="00DB063B"/>
    <w:p w14:paraId="5FE9775C" w14:textId="77777777" w:rsidR="003B5C90" w:rsidRDefault="003B5C90"/>
    <w:p w14:paraId="386A1C76" w14:textId="77777777" w:rsidR="00311C75" w:rsidRPr="00D82215" w:rsidRDefault="00311C75">
      <w:pPr>
        <w:rPr>
          <w:highlight w:val="yellow"/>
        </w:rPr>
      </w:pPr>
      <w:r w:rsidRPr="00D82215">
        <w:rPr>
          <w:highlight w:val="yellow"/>
        </w:rPr>
        <w:lastRenderedPageBreak/>
        <w:t xml:space="preserve">Free samples – 1.97”t x </w:t>
      </w:r>
      <w:proofErr w:type="gramStart"/>
      <w:r w:rsidRPr="00D82215">
        <w:rPr>
          <w:highlight w:val="yellow"/>
        </w:rPr>
        <w:t>2.0”w</w:t>
      </w:r>
      <w:proofErr w:type="gramEnd"/>
      <w:r w:rsidRPr="00D82215">
        <w:rPr>
          <w:highlight w:val="yellow"/>
        </w:rPr>
        <w:t xml:space="preserve"> </w:t>
      </w:r>
    </w:p>
    <w:p w14:paraId="1D84E129" w14:textId="45E229EA" w:rsidR="00311C75" w:rsidRPr="00311C75" w:rsidRDefault="00311C75">
      <w:r w:rsidRPr="00D82215">
        <w:rPr>
          <w:highlight w:val="yellow"/>
        </w:rPr>
        <w:t>We only give away dry candies in resealable bags</w:t>
      </w:r>
      <w:r w:rsidRPr="00311C75">
        <w:t xml:space="preserve"> </w:t>
      </w:r>
    </w:p>
    <w:p w14:paraId="6646AE39" w14:textId="71F20DFA" w:rsidR="00311C75" w:rsidRPr="00311C75" w:rsidRDefault="00311C7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C42B2FA" wp14:editId="01388FD2">
            <wp:extent cx="4752975" cy="43148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AD20B" w14:textId="77777777" w:rsidR="00311C75" w:rsidRDefault="00311C75">
      <w:pPr>
        <w:rPr>
          <w:b/>
          <w:bCs/>
          <w:sz w:val="24"/>
          <w:szCs w:val="24"/>
          <w:u w:val="single"/>
        </w:rPr>
      </w:pPr>
    </w:p>
    <w:p w14:paraId="5CE72574" w14:textId="77777777" w:rsidR="00311C75" w:rsidRDefault="00311C75">
      <w:pPr>
        <w:rPr>
          <w:b/>
          <w:bCs/>
          <w:sz w:val="24"/>
          <w:szCs w:val="24"/>
          <w:u w:val="single"/>
        </w:rPr>
      </w:pPr>
    </w:p>
    <w:p w14:paraId="28BC3CD1" w14:textId="521DC627" w:rsidR="00311C75" w:rsidRPr="00D82215" w:rsidRDefault="00311C75">
      <w:pPr>
        <w:rPr>
          <w:highlight w:val="yellow"/>
        </w:rPr>
      </w:pPr>
      <w:r w:rsidRPr="00D82215">
        <w:rPr>
          <w:highlight w:val="yellow"/>
        </w:rPr>
        <w:t xml:space="preserve">Peanut Butter Cups – we do not have a label currently but it would be 2.5”t x </w:t>
      </w:r>
      <w:proofErr w:type="gramStart"/>
      <w:r w:rsidRPr="00D82215">
        <w:rPr>
          <w:highlight w:val="yellow"/>
        </w:rPr>
        <w:t>5.75”w</w:t>
      </w:r>
      <w:proofErr w:type="gramEnd"/>
      <w:r w:rsidRPr="00D82215">
        <w:rPr>
          <w:highlight w:val="yellow"/>
        </w:rPr>
        <w:t xml:space="preserve"> </w:t>
      </w:r>
    </w:p>
    <w:p w14:paraId="3F393CB0" w14:textId="77777777" w:rsidR="00311C75" w:rsidRPr="00D82215" w:rsidRDefault="00311C75">
      <w:pPr>
        <w:rPr>
          <w:highlight w:val="yellow"/>
        </w:rPr>
      </w:pPr>
    </w:p>
    <w:p w14:paraId="73D77811" w14:textId="5B58C242" w:rsidR="00311C75" w:rsidRPr="00311C75" w:rsidRDefault="00311C75">
      <w:r w:rsidRPr="00D82215">
        <w:rPr>
          <w:highlight w:val="yellow"/>
        </w:rPr>
        <w:t xml:space="preserve">Krispy Mellow Treats – we do not have a label for our rice </w:t>
      </w:r>
      <w:proofErr w:type="spellStart"/>
      <w:r w:rsidRPr="00D82215">
        <w:rPr>
          <w:highlight w:val="yellow"/>
        </w:rPr>
        <w:t>krispy</w:t>
      </w:r>
      <w:proofErr w:type="spellEnd"/>
      <w:r w:rsidRPr="00D82215">
        <w:rPr>
          <w:highlight w:val="yellow"/>
        </w:rPr>
        <w:t xml:space="preserve"> treats but they would be </w:t>
      </w:r>
      <w:r w:rsidR="00D82215" w:rsidRPr="00D82215">
        <w:rPr>
          <w:highlight w:val="yellow"/>
        </w:rPr>
        <w:t xml:space="preserve">2”t x </w:t>
      </w:r>
      <w:proofErr w:type="gramStart"/>
      <w:r w:rsidR="00D82215" w:rsidRPr="00D82215">
        <w:rPr>
          <w:highlight w:val="yellow"/>
        </w:rPr>
        <w:t>3”w</w:t>
      </w:r>
      <w:proofErr w:type="gramEnd"/>
    </w:p>
    <w:p w14:paraId="4BD04BB2" w14:textId="77777777" w:rsidR="00311C75" w:rsidRPr="00311C75" w:rsidRDefault="00311C75"/>
    <w:p w14:paraId="5843B0F2" w14:textId="23AEEF23" w:rsidR="00311C75" w:rsidRDefault="00311C75"/>
    <w:p w14:paraId="0918D36E" w14:textId="77777777" w:rsidR="004C129E" w:rsidRPr="00311C75" w:rsidRDefault="004C129E"/>
    <w:p w14:paraId="5B47E396" w14:textId="77777777" w:rsidR="00311C75" w:rsidRPr="00311C75" w:rsidRDefault="00311C75"/>
    <w:p w14:paraId="5B689881" w14:textId="37E80656" w:rsidR="00DB063B" w:rsidRPr="00DB063B" w:rsidRDefault="00DB063B">
      <w:pPr>
        <w:rPr>
          <w:b/>
          <w:bCs/>
          <w:sz w:val="24"/>
          <w:szCs w:val="24"/>
          <w:u w:val="single"/>
        </w:rPr>
      </w:pPr>
      <w:r w:rsidRPr="00DB063B">
        <w:rPr>
          <w:b/>
          <w:bCs/>
          <w:sz w:val="24"/>
          <w:szCs w:val="24"/>
          <w:u w:val="single"/>
        </w:rPr>
        <w:lastRenderedPageBreak/>
        <w:t>Priority 3</w:t>
      </w:r>
    </w:p>
    <w:p w14:paraId="1B606BF4" w14:textId="72C71B20" w:rsidR="003B5C90" w:rsidRDefault="003B5C90">
      <w:r>
        <w:t xml:space="preserve">K-Cup Coffee – 1”t x </w:t>
      </w:r>
      <w:proofErr w:type="gramStart"/>
      <w:r>
        <w:t>5”w</w:t>
      </w:r>
      <w:proofErr w:type="gramEnd"/>
    </w:p>
    <w:p w14:paraId="26B3A74A" w14:textId="4F6386AF" w:rsidR="003B5C90" w:rsidRDefault="003B5C90">
      <w:r>
        <w:rPr>
          <w:noProof/>
        </w:rPr>
        <w:drawing>
          <wp:inline distT="0" distB="0" distL="0" distR="0" wp14:anchorId="00763E86" wp14:editId="3E5B4B46">
            <wp:extent cx="5934075" cy="14001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D702FE7" w14:textId="53B86258" w:rsidR="003B5C90" w:rsidRDefault="003B5C90">
      <w:r>
        <w:rPr>
          <w:noProof/>
        </w:rPr>
        <w:drawing>
          <wp:inline distT="0" distB="0" distL="0" distR="0" wp14:anchorId="07D0E362" wp14:editId="44406951">
            <wp:extent cx="5934075" cy="14001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B402B" w14:textId="27650B67" w:rsidR="00620288" w:rsidRDefault="00620288">
      <w:r>
        <w:t xml:space="preserve">Dry Pet Treats – </w:t>
      </w:r>
      <w:proofErr w:type="gramStart"/>
      <w:r>
        <w:t>2”w</w:t>
      </w:r>
      <w:proofErr w:type="gramEnd"/>
      <w:r>
        <w:t xml:space="preserve"> x 2”t</w:t>
      </w:r>
    </w:p>
    <w:p w14:paraId="369DAEFF" w14:textId="6DB205F5" w:rsidR="00620288" w:rsidRDefault="00620288">
      <w:r>
        <w:rPr>
          <w:noProof/>
        </w:rPr>
        <w:drawing>
          <wp:inline distT="0" distB="0" distL="0" distR="0" wp14:anchorId="621E1177" wp14:editId="7BCE5B66">
            <wp:extent cx="5606677" cy="4093029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544" cy="4117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202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71D"/>
    <w:rsid w:val="00085364"/>
    <w:rsid w:val="00311C75"/>
    <w:rsid w:val="00383726"/>
    <w:rsid w:val="003B5C90"/>
    <w:rsid w:val="004C129E"/>
    <w:rsid w:val="0059778F"/>
    <w:rsid w:val="005A42C7"/>
    <w:rsid w:val="005B071D"/>
    <w:rsid w:val="00620288"/>
    <w:rsid w:val="00646C6E"/>
    <w:rsid w:val="00660891"/>
    <w:rsid w:val="008D0C02"/>
    <w:rsid w:val="009B6684"/>
    <w:rsid w:val="00D6023A"/>
    <w:rsid w:val="00D82215"/>
    <w:rsid w:val="00DB0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819D14"/>
  <w15:chartTrackingRefBased/>
  <w15:docId w15:val="{47E5E3CC-1E71-4C8E-A2D1-D555E6598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22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3133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customXml" Target="../customXml/item3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customXml" Target="../customXml/item2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customXml" Target="../customXml/item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95D3F513DC153409A90CB2491675855" ma:contentTypeVersion="17" ma:contentTypeDescription="Create a new document." ma:contentTypeScope="" ma:versionID="5ba3736f35ce947a40caeb6c5c26c951">
  <xsd:schema xmlns:xsd="http://www.w3.org/2001/XMLSchema" xmlns:xs="http://www.w3.org/2001/XMLSchema" xmlns:p="http://schemas.microsoft.com/office/2006/metadata/properties" xmlns:ns2="17f1b65e-0a77-4e14-99a8-8e7d8682185e" xmlns:ns3="e45c37aa-ac9f-4cbf-a09e-42e5143b7ca0" targetNamespace="http://schemas.microsoft.com/office/2006/metadata/properties" ma:root="true" ma:fieldsID="5018fa52314e6e7b41a0b7b8d9a59a08" ns2:_="" ns3:_="">
    <xsd:import namespace="17f1b65e-0a77-4e14-99a8-8e7d8682185e"/>
    <xsd:import namespace="e45c37aa-ac9f-4cbf-a09e-42e5143b7ca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ServiceLocation" minOccurs="0"/>
                <xsd:element ref="ns2:lcf76f155ced4ddcb4097134ff3c332f" minOccurs="0"/>
                <xsd:element ref="ns3:TaxCatchAll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f1b65e-0a77-4e14-99a8-8e7d8682185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de84c16f-7a5e-452d-b52f-071cb15b680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5c37aa-ac9f-4cbf-a09e-42e5143b7ca0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13925ecc-c522-413f-955f-8fe154c8761e}" ma:internalName="TaxCatchAll" ma:showField="CatchAllData" ma:web="e45c37aa-ac9f-4cbf-a09e-42e5143b7ca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e45c37aa-ac9f-4cbf-a09e-42e5143b7ca0" xsi:nil="true"/>
    <lcf76f155ced4ddcb4097134ff3c332f xmlns="17f1b65e-0a77-4e14-99a8-8e7d8682185e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E427F1A9-22FC-4727-A211-8ABEC961543C}"/>
</file>

<file path=customXml/itemProps2.xml><?xml version="1.0" encoding="utf-8"?>
<ds:datastoreItem xmlns:ds="http://schemas.openxmlformats.org/officeDocument/2006/customXml" ds:itemID="{729EB170-7E9F-4F3D-9559-11993C2A0EBF}"/>
</file>

<file path=customXml/itemProps3.xml><?xml version="1.0" encoding="utf-8"?>
<ds:datastoreItem xmlns:ds="http://schemas.openxmlformats.org/officeDocument/2006/customXml" ds:itemID="{C7BD5D13-E7EC-470E-ABC2-DB50D1D618F1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</TotalTime>
  <Pages>10</Pages>
  <Words>177</Words>
  <Characters>1009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 Theis</dc:creator>
  <cp:keywords/>
  <dc:description/>
  <cp:lastModifiedBy>Ron Theis</cp:lastModifiedBy>
  <cp:revision>5</cp:revision>
  <dcterms:created xsi:type="dcterms:W3CDTF">2021-02-06T17:22:00Z</dcterms:created>
  <dcterms:modified xsi:type="dcterms:W3CDTF">2021-02-26T22:18:00Z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0x010100595D3F513DC153409A90CB2491675855</vt:lpwstr>
  </property>
</Properties>
</file>